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55" w:rsidRDefault="00F67B55" w:rsidP="00F67B5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F67B55" w:rsidRDefault="00F67B55" w:rsidP="00F67B5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F67B55" w:rsidRDefault="00F67B55" w:rsidP="00F67B5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F67B55" w:rsidRDefault="00F67B55" w:rsidP="00F67B55">
      <w:pPr>
        <w:rPr>
          <w:rFonts w:ascii="Arial" w:hAnsi="Arial" w:cs="Arial"/>
          <w:lang w:val="pl-PL"/>
        </w:rPr>
      </w:pPr>
    </w:p>
    <w:p w:rsidR="00F67B55" w:rsidRDefault="00F67B55" w:rsidP="00F67B5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602-11/21-01/09</w:t>
      </w:r>
    </w:p>
    <w:p w:rsidR="00F67B55" w:rsidRDefault="00F67B55" w:rsidP="00F67B5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2175-15-01-21-01</w:t>
      </w:r>
    </w:p>
    <w:p w:rsidR="00F67B55" w:rsidRDefault="00F67B55" w:rsidP="00F67B5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30. rujna 2021.</w:t>
      </w:r>
    </w:p>
    <w:p w:rsidR="00F67B55" w:rsidRDefault="00F67B55" w:rsidP="00F67B55">
      <w:pPr>
        <w:rPr>
          <w:rFonts w:ascii="Arial" w:hAnsi="Arial" w:cs="Arial"/>
          <w:lang w:val="pl-PL"/>
        </w:rPr>
      </w:pPr>
    </w:p>
    <w:p w:rsidR="00F67B55" w:rsidRDefault="00F67B55" w:rsidP="00F67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 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F67B55" w:rsidRDefault="00F67B55" w:rsidP="00F67B55">
      <w:pPr>
        <w:rPr>
          <w:rFonts w:ascii="Arial" w:hAnsi="Arial" w:cs="Arial"/>
        </w:rPr>
      </w:pPr>
    </w:p>
    <w:p w:rsidR="00F67B55" w:rsidRDefault="00F67B55" w:rsidP="00F67B5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67B55" w:rsidRDefault="00F67B55" w:rsidP="00F67B5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67B55" w:rsidRDefault="00F67B55" w:rsidP="00F67B55">
      <w:pPr>
        <w:jc w:val="both"/>
        <w:rPr>
          <w:rFonts w:ascii="Arial" w:hAnsi="Arial" w:cs="Arial"/>
        </w:rPr>
      </w:pPr>
    </w:p>
    <w:p w:rsidR="00F67B55" w:rsidRDefault="00F67B55" w:rsidP="00F67B5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FIZIKE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određeno </w:t>
      </w:r>
      <w:r>
        <w:rPr>
          <w:rFonts w:ascii="Arial" w:hAnsi="Arial" w:cs="Arial"/>
        </w:rPr>
        <w:t>nepuno radno vrijeme, 8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sati ukupnog</w:t>
      </w:r>
      <w:r>
        <w:rPr>
          <w:rFonts w:ascii="Arial" w:eastAsia="Times New Roman" w:hAnsi="Arial" w:cs="Arial"/>
          <w:bCs/>
          <w:lang w:eastAsia="hr-HR"/>
        </w:rPr>
        <w:t xml:space="preserve"> tjednog radnog vremena (upražnjeni poslovi</w:t>
      </w:r>
      <w:r>
        <w:rPr>
          <w:rFonts w:ascii="Arial" w:eastAsia="Times New Roman" w:hAnsi="Arial" w:cs="Arial"/>
          <w:bCs/>
          <w:lang w:eastAsia="hr-HR"/>
        </w:rPr>
        <w:t>).</w:t>
      </w:r>
    </w:p>
    <w:p w:rsidR="00F67B55" w:rsidRDefault="00F67B55" w:rsidP="00F67B55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F67B55" w:rsidRDefault="00F67B55" w:rsidP="00F67B55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posebne uvjete propisane člankom 105. i 106. Zakonom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</w:t>
      </w:r>
      <w:r>
        <w:rPr>
          <w:rFonts w:ascii="Arial" w:hAnsi="Arial" w:cs="Arial"/>
        </w:rPr>
        <w:t>18., 98/19., 64/20.); i članku 16</w:t>
      </w:r>
      <w:r>
        <w:rPr>
          <w:rFonts w:ascii="Arial" w:hAnsi="Arial" w:cs="Arial"/>
        </w:rPr>
        <w:t>. Pravilnikom o odgovarajućoj  vrsti obrazovanja učitelja i stručnih suradnika u osnovnoj i školi (NN br. 6/19, 75/20.)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F67B55" w:rsidRDefault="00F67B55" w:rsidP="00F67B5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F67B55" w:rsidRDefault="00F67B55" w:rsidP="00F67B5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F67B55" w:rsidRDefault="00F67B55" w:rsidP="00F6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F67B55" w:rsidRDefault="00F67B55" w:rsidP="00F6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F67B55" w:rsidRDefault="00F67B55" w:rsidP="00F6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F67B55" w:rsidRDefault="00F67B55" w:rsidP="00F6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 </w:t>
      </w:r>
      <w:r>
        <w:rPr>
          <w:rFonts w:ascii="Arial" w:hAnsi="Arial" w:cs="Arial"/>
          <w:szCs w:val="23"/>
        </w:rPr>
        <w:t>(ne starije od 30 dana od dana objavljivanja natječaja)</w:t>
      </w:r>
    </w:p>
    <w:p w:rsidR="00F67B55" w:rsidRDefault="00F67B55" w:rsidP="00F6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 koji mora sadržavati podatke o: poslodavcu, osnovi osiguranja, početku i prestanku osiguranja, radnom vremenu, stvarnoj i potrebnoj stručnoj spremi te trajanju staža osiguranja.</w:t>
      </w:r>
    </w:p>
    <w:p w:rsidR="00F67B55" w:rsidRDefault="00F67B55" w:rsidP="00F67B55">
      <w:pPr>
        <w:spacing w:after="0" w:line="240" w:lineRule="auto"/>
        <w:jc w:val="both"/>
        <w:rPr>
          <w:rFonts w:ascii="Arial" w:hAnsi="Arial" w:cs="Arial"/>
        </w:rPr>
      </w:pPr>
    </w:p>
    <w:p w:rsidR="00F67B55" w:rsidRDefault="00F67B55" w:rsidP="00F67B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F67B55" w:rsidRDefault="00F67B55" w:rsidP="00F67B5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67B55" w:rsidRDefault="00F67B55" w:rsidP="00F67B55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F67B55" w:rsidRDefault="00F67B55" w:rsidP="00F67B5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F67B55" w:rsidRDefault="00F67B55" w:rsidP="00F67B5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F67B55" w:rsidRDefault="00F67B55" w:rsidP="00F67B5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67B55" w:rsidRDefault="00F67B55" w:rsidP="00F67B5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F67B55" w:rsidRDefault="00F67B55" w:rsidP="00F67B5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67B55" w:rsidRDefault="00F67B55" w:rsidP="00F67B5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67B55" w:rsidRDefault="00F67B55" w:rsidP="00F67B5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F67B55" w:rsidRDefault="00F67B55" w:rsidP="00F67B55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7B55" w:rsidRDefault="00F67B55" w:rsidP="00F67B55">
      <w:pPr>
        <w:rPr>
          <w:color w:val="000000"/>
        </w:rPr>
      </w:pPr>
    </w:p>
    <w:p w:rsidR="00F67B55" w:rsidRDefault="00F67B55" w:rsidP="00F67B55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 xml:space="preserve">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F67B55" w:rsidRDefault="00F67B55" w:rsidP="00F67B5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F67B55" w:rsidRDefault="00F67B55" w:rsidP="00F67B5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F67B55" w:rsidRDefault="00F67B55" w:rsidP="00F67B55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F67B55" w:rsidRDefault="00F67B55" w:rsidP="00F67B5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30. rujna 2021. godine.</w:t>
      </w:r>
    </w:p>
    <w:p w:rsidR="00F67B55" w:rsidRDefault="00F67B55" w:rsidP="00F67B5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</w:t>
      </w:r>
      <w:r>
        <w:rPr>
          <w:rFonts w:ascii="Arial" w:hAnsi="Arial" w:cs="Arial"/>
        </w:rPr>
        <w:t>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fizike</w:t>
      </w:r>
      <w:bookmarkStart w:id="0" w:name="_GoBack"/>
      <w:bookmarkEnd w:id="0"/>
      <w:r>
        <w:t>“.</w:t>
      </w:r>
    </w:p>
    <w:p w:rsidR="00F67B55" w:rsidRDefault="00F67B55" w:rsidP="00F67B5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F67B55" w:rsidRDefault="00F67B55" w:rsidP="00F67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F67B55" w:rsidRDefault="00F67B55" w:rsidP="00F67B55">
      <w:pPr>
        <w:jc w:val="both"/>
        <w:rPr>
          <w:rFonts w:ascii="Arial" w:hAnsi="Arial" w:cs="Arial"/>
        </w:rPr>
      </w:pPr>
    </w:p>
    <w:p w:rsidR="00F67B55" w:rsidRDefault="00F67B55" w:rsidP="00F67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01. listopada 2021. do 09. listopada 2021. godine.</w:t>
      </w:r>
    </w:p>
    <w:p w:rsidR="00F67B55" w:rsidRDefault="00F67B55" w:rsidP="00F67B55">
      <w:pPr>
        <w:jc w:val="both"/>
        <w:rPr>
          <w:rFonts w:ascii="Arial" w:hAnsi="Arial" w:cs="Arial"/>
        </w:rPr>
      </w:pPr>
    </w:p>
    <w:p w:rsidR="00F67B55" w:rsidRDefault="00F67B55" w:rsidP="00F67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F67B55" w:rsidRDefault="00F67B55" w:rsidP="00F67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F67B55" w:rsidRDefault="00F67B55" w:rsidP="00F67B55"/>
    <w:p w:rsidR="00F67B55" w:rsidRDefault="00F67B55" w:rsidP="00F67B55"/>
    <w:p w:rsidR="00DD16A1" w:rsidRDefault="00DD16A1"/>
    <w:sectPr w:rsidR="00DD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5"/>
    <w:rsid w:val="00DD16A1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DD89-2FA4-4C67-9C39-04EA9F6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5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B55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F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F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2021-09-30T07:53:00Z</dcterms:created>
  <dcterms:modified xsi:type="dcterms:W3CDTF">2021-09-30T07:57:00Z</dcterms:modified>
</cp:coreProperties>
</file>